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8A" w:rsidRDefault="0013228A" w:rsidP="0013228A">
      <w:r>
        <w:t xml:space="preserve">             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14375" cy="8191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8A" w:rsidRPr="0013228A" w:rsidRDefault="0013228A" w:rsidP="0013228A">
      <w:pPr>
        <w:keepNext/>
        <w:keepLines/>
        <w:spacing w:line="293" w:lineRule="exact"/>
        <w:ind w:right="40"/>
        <w:outlineLvl w:val="1"/>
        <w:rPr>
          <w:rFonts w:ascii="Times New Roman" w:eastAsia="Arial Unicode MS" w:hAnsi="Times New Roman" w:cs="Times New Roman"/>
          <w:b/>
          <w:bCs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                                                                   </w:t>
      </w:r>
      <w:bookmarkStart w:id="0" w:name="bookmark0"/>
    </w:p>
    <w:p w:rsidR="0013228A" w:rsidRPr="0013228A" w:rsidRDefault="0013228A" w:rsidP="0013228A">
      <w:pPr>
        <w:keepNext/>
        <w:keepLines/>
        <w:spacing w:after="120" w:line="293" w:lineRule="exact"/>
        <w:ind w:right="40"/>
        <w:outlineLvl w:val="1"/>
        <w:rPr>
          <w:rFonts w:ascii="Times New Roman" w:eastAsia="Arial Unicode MS" w:hAnsi="Times New Roman" w:cs="Times New Roman"/>
          <w:b/>
          <w:bCs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                                                 РЕСПУБЛИКА КАРЕЛИЯ </w:t>
      </w:r>
    </w:p>
    <w:p w:rsidR="0013228A" w:rsidRPr="0013228A" w:rsidRDefault="0013228A" w:rsidP="0013228A">
      <w:pPr>
        <w:keepNext/>
        <w:keepLines/>
        <w:spacing w:after="120" w:line="293" w:lineRule="exact"/>
        <w:ind w:right="40"/>
        <w:outlineLvl w:val="1"/>
        <w:rPr>
          <w:rFonts w:ascii="Times New Roman" w:eastAsia="Arial Unicode MS" w:hAnsi="Times New Roman" w:cs="Times New Roman"/>
          <w:b/>
          <w:bCs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                    </w:t>
      </w:r>
      <w:r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 </w:t>
      </w:r>
      <w:r w:rsidRPr="0013228A"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      Администрация Лоухского муниципального района</w:t>
      </w:r>
      <w:bookmarkEnd w:id="0"/>
    </w:p>
    <w:p w:rsidR="0013228A" w:rsidRPr="0013228A" w:rsidRDefault="0013228A" w:rsidP="0013228A">
      <w:pPr>
        <w:keepNext/>
        <w:keepLines/>
        <w:spacing w:after="120" w:line="300" w:lineRule="exact"/>
        <w:ind w:right="40"/>
        <w:outlineLvl w:val="0"/>
        <w:rPr>
          <w:rFonts w:ascii="Times New Roman" w:eastAsia="Arial Unicode MS" w:hAnsi="Times New Roman" w:cs="Times New Roman"/>
          <w:b/>
          <w:bCs/>
          <w:sz w:val="30"/>
          <w:szCs w:val="30"/>
        </w:rPr>
      </w:pPr>
      <w:bookmarkStart w:id="1" w:name="bookmark1"/>
      <w:r w:rsidRPr="0013228A">
        <w:rPr>
          <w:rFonts w:ascii="Times New Roman" w:eastAsia="Arial Unicode MS" w:hAnsi="Times New Roman" w:cs="Times New Roman"/>
          <w:b/>
          <w:bCs/>
          <w:sz w:val="30"/>
          <w:szCs w:val="30"/>
        </w:rPr>
        <w:t xml:space="preserve">                        </w:t>
      </w:r>
    </w:p>
    <w:p w:rsidR="0013228A" w:rsidRPr="0013228A" w:rsidRDefault="0013228A" w:rsidP="0013228A">
      <w:pPr>
        <w:keepNext/>
        <w:keepLines/>
        <w:spacing w:after="120" w:line="300" w:lineRule="exact"/>
        <w:ind w:right="40"/>
        <w:outlineLvl w:val="0"/>
        <w:rPr>
          <w:rFonts w:ascii="Times New Roman" w:eastAsia="Arial Unicode MS" w:hAnsi="Times New Roman" w:cs="Times New Roman"/>
          <w:b/>
          <w:bCs/>
          <w:sz w:val="30"/>
          <w:szCs w:val="30"/>
        </w:rPr>
      </w:pPr>
      <w:r w:rsidRPr="0013228A">
        <w:rPr>
          <w:rFonts w:ascii="Times New Roman" w:eastAsia="Arial Unicode MS" w:hAnsi="Times New Roman" w:cs="Times New Roman"/>
          <w:b/>
          <w:bCs/>
          <w:sz w:val="30"/>
          <w:szCs w:val="30"/>
        </w:rPr>
        <w:t xml:space="preserve">                                  ПОСТАНОВЛЕНИЕ № </w:t>
      </w:r>
      <w:bookmarkEnd w:id="1"/>
      <w:r w:rsidRPr="0013228A">
        <w:rPr>
          <w:rFonts w:ascii="Times New Roman" w:eastAsia="Arial Unicode MS" w:hAnsi="Times New Roman" w:cs="Times New Roman"/>
          <w:b/>
          <w:bCs/>
          <w:sz w:val="30"/>
          <w:szCs w:val="30"/>
        </w:rPr>
        <w:t>233</w:t>
      </w:r>
    </w:p>
    <w:p w:rsidR="0013228A" w:rsidRPr="0013228A" w:rsidRDefault="0013228A" w:rsidP="0013228A">
      <w:pPr>
        <w:tabs>
          <w:tab w:val="left" w:pos="6966"/>
        </w:tabs>
        <w:spacing w:after="717" w:line="230" w:lineRule="exact"/>
        <w:ind w:left="40"/>
        <w:jc w:val="both"/>
        <w:rPr>
          <w:rFonts w:ascii="Times New Roman" w:eastAsia="Arial Unicode MS" w:hAnsi="Times New Roman" w:cs="Times New Roman"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>п. Лоухи</w:t>
      </w:r>
      <w:r w:rsidRPr="0013228A">
        <w:rPr>
          <w:rFonts w:ascii="Times New Roman" w:eastAsia="Arial Unicode MS" w:hAnsi="Times New Roman" w:cs="Times New Roman"/>
          <w:sz w:val="23"/>
          <w:szCs w:val="23"/>
        </w:rPr>
        <w:tab/>
        <w:t xml:space="preserve">    от 06.09. 2022 года</w:t>
      </w:r>
    </w:p>
    <w:p w:rsidR="0013228A" w:rsidRPr="0013228A" w:rsidRDefault="0013228A" w:rsidP="0013228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Об утверждении ведомственной целевой </w:t>
      </w:r>
      <w:r w:rsidRPr="0013228A">
        <w:rPr>
          <w:rFonts w:ascii="Times New Roman" w:eastAsia="Arial Unicode MS" w:hAnsi="Times New Roman" w:cs="Times New Roman"/>
        </w:rPr>
        <w:t xml:space="preserve">программы </w:t>
      </w:r>
      <w:r w:rsidRPr="0013228A">
        <w:rPr>
          <w:rFonts w:ascii="Times New Roman" w:hAnsi="Times New Roman" w:cs="Times New Roman"/>
        </w:rPr>
        <w:t>«Адресная социальная поддержка населения</w:t>
      </w:r>
    </w:p>
    <w:p w:rsidR="0013228A" w:rsidRPr="0013228A" w:rsidRDefault="0013228A" w:rsidP="0013228A">
      <w:pPr>
        <w:jc w:val="center"/>
        <w:rPr>
          <w:rFonts w:ascii="Times New Roman" w:hAnsi="Times New Roman" w:cs="Times New Roman"/>
        </w:rPr>
      </w:pPr>
      <w:r w:rsidRPr="0013228A">
        <w:rPr>
          <w:rFonts w:ascii="Times New Roman" w:hAnsi="Times New Roman" w:cs="Times New Roman"/>
        </w:rPr>
        <w:t>Лоухского муниципального района»</w:t>
      </w:r>
    </w:p>
    <w:p w:rsidR="0013228A" w:rsidRPr="0013228A" w:rsidRDefault="0013228A" w:rsidP="0013228A">
      <w:pPr>
        <w:spacing w:after="236" w:line="312" w:lineRule="exact"/>
        <w:ind w:right="340"/>
        <w:jc w:val="center"/>
        <w:rPr>
          <w:rFonts w:ascii="Times New Roman" w:eastAsia="Arial Unicode MS" w:hAnsi="Times New Roman" w:cs="Times New Roman"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bCs/>
          <w:sz w:val="23"/>
          <w:szCs w:val="23"/>
        </w:rPr>
        <w:t>В</w:t>
      </w: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 соответствии с Постановлением Администрации Лоухского муниципального района от 03.09.2013 года № 163 «Об утверждении Порядка разработки, реализации и оценки эффективности ведомственных целевых программ Лоухского муниципального района» Администрация Лоухского муниципального района</w:t>
      </w:r>
      <w:r w:rsidRPr="0013228A">
        <w:rPr>
          <w:rFonts w:ascii="Times New Roman" w:eastAsia="Arial Unicode MS" w:hAnsi="Times New Roman" w:cs="Times New Roman"/>
          <w:b/>
          <w:bCs/>
          <w:sz w:val="23"/>
          <w:szCs w:val="23"/>
        </w:rPr>
        <w:t xml:space="preserve"> постановляет:</w:t>
      </w:r>
    </w:p>
    <w:p w:rsidR="0013228A" w:rsidRPr="0013228A" w:rsidRDefault="0013228A" w:rsidP="0013228A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Утвердить прилагаемую ведомственную целевую программу </w:t>
      </w:r>
      <w:r w:rsidRPr="0013228A">
        <w:rPr>
          <w:rFonts w:ascii="Times New Roman" w:hAnsi="Times New Roman" w:cs="Times New Roman"/>
        </w:rPr>
        <w:t>«Адресная социальная поддержка населения</w:t>
      </w:r>
    </w:p>
    <w:p w:rsidR="0013228A" w:rsidRPr="0013228A" w:rsidRDefault="0013228A" w:rsidP="0013228A">
      <w:pPr>
        <w:jc w:val="center"/>
        <w:rPr>
          <w:rFonts w:ascii="Times New Roman" w:hAnsi="Times New Roman" w:cs="Times New Roman"/>
        </w:rPr>
      </w:pPr>
      <w:r w:rsidRPr="0013228A">
        <w:rPr>
          <w:rFonts w:ascii="Times New Roman" w:hAnsi="Times New Roman" w:cs="Times New Roman"/>
        </w:rPr>
        <w:t>Лоухского муниципального района»</w:t>
      </w: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 (далее Программа).</w:t>
      </w:r>
    </w:p>
    <w:p w:rsidR="0013228A" w:rsidRPr="0013228A" w:rsidRDefault="0013228A" w:rsidP="0013228A">
      <w:pPr>
        <w:numPr>
          <w:ilvl w:val="0"/>
          <w:numId w:val="1"/>
        </w:numPr>
        <w:spacing w:after="0"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Отделу по социальным вопросам Администрации Лоухского муниципального района обеспечить организационное сопровождение реализации мероприятий Программы. </w:t>
      </w:r>
    </w:p>
    <w:p w:rsidR="0013228A" w:rsidRPr="0013228A" w:rsidRDefault="0013228A" w:rsidP="0013228A">
      <w:pPr>
        <w:spacing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</w:p>
    <w:p w:rsidR="0013228A" w:rsidRPr="0013228A" w:rsidRDefault="0013228A" w:rsidP="0013228A">
      <w:pPr>
        <w:spacing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</w:p>
    <w:p w:rsidR="0013228A" w:rsidRPr="0013228A" w:rsidRDefault="0013228A" w:rsidP="0013228A">
      <w:pPr>
        <w:spacing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</w:p>
    <w:p w:rsidR="0013228A" w:rsidRPr="0013228A" w:rsidRDefault="0013228A" w:rsidP="0013228A">
      <w:pPr>
        <w:spacing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 xml:space="preserve">Глава администрации </w:t>
      </w:r>
    </w:p>
    <w:p w:rsidR="0013228A" w:rsidRPr="0013228A" w:rsidRDefault="0013228A" w:rsidP="0013228A">
      <w:pPr>
        <w:spacing w:line="312" w:lineRule="exact"/>
        <w:ind w:right="320"/>
        <w:rPr>
          <w:rFonts w:ascii="Times New Roman" w:eastAsia="Arial Unicode MS" w:hAnsi="Times New Roman" w:cs="Times New Roman"/>
          <w:sz w:val="23"/>
          <w:szCs w:val="23"/>
        </w:rPr>
      </w:pPr>
      <w:r w:rsidRPr="0013228A">
        <w:rPr>
          <w:rFonts w:ascii="Times New Roman" w:eastAsia="Arial Unicode MS" w:hAnsi="Times New Roman" w:cs="Times New Roman"/>
          <w:sz w:val="23"/>
          <w:szCs w:val="23"/>
        </w:rPr>
        <w:t>Лоухского муниципального района                                                           С.М. Лебедев</w:t>
      </w:r>
    </w:p>
    <w:p w:rsidR="0013228A" w:rsidRPr="0013228A" w:rsidRDefault="0013228A" w:rsidP="0013228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228A">
        <w:rPr>
          <w:rFonts w:ascii="Times New Roman" w:hAnsi="Times New Roman" w:cs="Times New Roman"/>
        </w:rPr>
        <w:tab/>
      </w:r>
      <w:r w:rsidRPr="0013228A">
        <w:rPr>
          <w:rFonts w:ascii="Times New Roman" w:hAnsi="Times New Roman" w:cs="Times New Roman"/>
        </w:rPr>
        <w:tab/>
      </w:r>
      <w:r w:rsidRPr="0013228A">
        <w:rPr>
          <w:rFonts w:ascii="Times New Roman" w:hAnsi="Times New Roman" w:cs="Times New Roman"/>
        </w:rPr>
        <w:tab/>
      </w:r>
    </w:p>
    <w:p w:rsidR="0013228A" w:rsidRPr="0013228A" w:rsidRDefault="0013228A" w:rsidP="0013228A">
      <w:pPr>
        <w:jc w:val="right"/>
        <w:rPr>
          <w:rFonts w:ascii="Times New Roman" w:hAnsi="Times New Roman" w:cs="Times New Roman"/>
        </w:rPr>
      </w:pPr>
    </w:p>
    <w:p w:rsidR="0013228A" w:rsidRPr="0013228A" w:rsidRDefault="0013228A" w:rsidP="0013228A">
      <w:pPr>
        <w:jc w:val="right"/>
        <w:rPr>
          <w:rFonts w:ascii="Times New Roman" w:hAnsi="Times New Roman" w:cs="Times New Roman"/>
        </w:rPr>
      </w:pPr>
    </w:p>
    <w:p w:rsidR="0013228A" w:rsidRPr="0013228A" w:rsidRDefault="0013228A" w:rsidP="0013228A">
      <w:pPr>
        <w:jc w:val="right"/>
        <w:rPr>
          <w:rFonts w:ascii="Times New Roman" w:hAnsi="Times New Roman" w:cs="Times New Roman"/>
        </w:rPr>
      </w:pPr>
    </w:p>
    <w:p w:rsidR="00314011" w:rsidRPr="0013228A" w:rsidRDefault="00314011">
      <w:pPr>
        <w:rPr>
          <w:rFonts w:ascii="Times New Roman" w:hAnsi="Times New Roman" w:cs="Times New Roman"/>
        </w:rPr>
      </w:pPr>
    </w:p>
    <w:sectPr w:rsidR="00314011" w:rsidRPr="00132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24294"/>
    <w:multiLevelType w:val="hybridMultilevel"/>
    <w:tmpl w:val="0374EF80"/>
    <w:lvl w:ilvl="0" w:tplc="10C4B206">
      <w:start w:val="1"/>
      <w:numFmt w:val="decimal"/>
      <w:lvlText w:val="%1."/>
      <w:lvlJc w:val="left"/>
      <w:pPr>
        <w:ind w:left="720" w:hanging="360"/>
      </w:pPr>
      <w:rPr>
        <w:rFonts w:eastAsia="Arial Unicode MS"/>
        <w:sz w:val="2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28A"/>
    <w:rsid w:val="0013228A"/>
    <w:rsid w:val="00314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2022-09-06T07:14:00Z</dcterms:created>
  <dcterms:modified xsi:type="dcterms:W3CDTF">2022-09-06T07:16:00Z</dcterms:modified>
</cp:coreProperties>
</file>